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26" w:rsidRDefault="00420E26">
      <w:pPr>
        <w:pStyle w:val="Default"/>
        <w:spacing w:line="288" w:lineRule="auto"/>
        <w:rPr>
          <w:b/>
          <w:bCs/>
          <w:sz w:val="32"/>
          <w:szCs w:val="32"/>
          <w:u w:val="single"/>
        </w:rPr>
      </w:pPr>
    </w:p>
    <w:p w:rsidR="00420E26" w:rsidRDefault="00BC16BC">
      <w:pPr>
        <w:pStyle w:val="Default"/>
        <w:spacing w:line="288" w:lineRule="auto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Protokol o uvedení kotle/tepelného čerpadla* do trvalého provozu</w:t>
      </w:r>
    </w:p>
    <w:p w:rsidR="00420E26" w:rsidRDefault="00420E26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420E26" w:rsidRDefault="00BC16BC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>
        <w:rPr>
          <w:rFonts w:asciiTheme="minorHAnsi" w:hAnsiTheme="minorHAnsi"/>
          <w:sz w:val="22"/>
          <w:szCs w:val="22"/>
        </w:rPr>
        <w:t xml:space="preserve">Zhotovitel:   </w:t>
      </w:r>
      <w:r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420E26" w:rsidRDefault="00BC16BC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>
        <w:rPr>
          <w:rFonts w:asciiTheme="minorHAnsi" w:hAnsiTheme="minorHAnsi" w:cs="Times New Roman"/>
          <w:sz w:val="22"/>
          <w:szCs w:val="22"/>
        </w:rPr>
        <w:t xml:space="preserve">se sídlem:  </w:t>
      </w:r>
      <w:r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420E26" w:rsidRDefault="00BC16BC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>
        <w:rPr>
          <w:rFonts w:asciiTheme="minorHAnsi" w:hAnsiTheme="minorHAnsi" w:cs="Times New Roman"/>
          <w:sz w:val="22"/>
          <w:szCs w:val="22"/>
        </w:rPr>
        <w:t>IČ/DIČ:</w:t>
      </w:r>
      <w:r>
        <w:rPr>
          <w:rFonts w:asciiTheme="minorHAnsi" w:hAnsiTheme="minorHAnsi" w:cs="Times New Roman"/>
          <w:sz w:val="22"/>
          <w:szCs w:val="22"/>
          <w:u w:val="dottedHeavy"/>
        </w:rPr>
        <w:t xml:space="preserve">   </w:t>
      </w:r>
      <w:r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420E26" w:rsidRDefault="00420E26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420E26" w:rsidRDefault="00BC16BC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>
        <w:rPr>
          <w:rFonts w:asciiTheme="minorHAnsi" w:hAnsiTheme="minorHAnsi"/>
          <w:sz w:val="22"/>
          <w:szCs w:val="22"/>
        </w:rPr>
        <w:t xml:space="preserve">Objednatel:  </w:t>
      </w:r>
      <w:r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420E26" w:rsidRDefault="00BC16BC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>
        <w:rPr>
          <w:rFonts w:asciiTheme="minorHAnsi" w:hAnsiTheme="minorHAnsi" w:cs="Times New Roman"/>
          <w:sz w:val="22"/>
          <w:szCs w:val="22"/>
        </w:rPr>
        <w:t>trvale bytem:</w:t>
      </w:r>
      <w:r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420E26" w:rsidRDefault="00BC16BC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420E26" w:rsidRDefault="00420E26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420E26" w:rsidRDefault="00BC16BC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Potvrzuji, že byl výše uvedenému objednateli v rámci jeho žádosti o kotlíkovou dotaci v nemovitosti </w:t>
      </w:r>
      <w:r>
        <w:rPr>
          <w:rFonts w:asciiTheme="minorHAnsi" w:hAnsiTheme="minorHAnsi"/>
          <w:i/>
          <w:sz w:val="22"/>
          <w:szCs w:val="22"/>
        </w:rPr>
        <w:t>(adresa):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420E26" w:rsidRDefault="00420E26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420E26" w:rsidRDefault="00BC16BC">
      <w:pPr>
        <w:pStyle w:val="Default"/>
        <w:tabs>
          <w:tab w:val="right" w:pos="9072"/>
        </w:tabs>
        <w:spacing w:line="288" w:lineRule="auto"/>
        <w:rPr>
          <w:rFonts w:asciiTheme="minorHAnsi" w:hAnsiTheme="minorHAnsi" w:cs="Times New Roman"/>
          <w:sz w:val="22"/>
          <w:szCs w:val="22"/>
          <w:u w:val="dottedHeavy"/>
        </w:rPr>
      </w:pPr>
      <w:r>
        <w:rPr>
          <w:rFonts w:asciiTheme="minorHAnsi" w:hAnsiTheme="minorHAnsi"/>
          <w:sz w:val="22"/>
          <w:szCs w:val="22"/>
        </w:rPr>
        <w:t>nainstalován nový zdroj tepla: ……………………………………………………………………………………………………………...</w:t>
      </w:r>
    </w:p>
    <w:p w:rsidR="00420E26" w:rsidRDefault="00420E26">
      <w:pPr>
        <w:pStyle w:val="Default"/>
        <w:spacing w:line="288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420E26" w:rsidRDefault="00BC16BC">
      <w:pPr>
        <w:pStyle w:val="Default"/>
        <w:spacing w:line="288" w:lineRule="auto"/>
        <w:jc w:val="both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typové označení:……………………………………………………….</w:t>
      </w:r>
      <w:r>
        <w:rPr>
          <w:rFonts w:asciiTheme="minorHAnsi" w:hAnsiTheme="minorHAnsi"/>
          <w:color w:val="00000A"/>
          <w:sz w:val="22"/>
          <w:szCs w:val="22"/>
        </w:rPr>
        <w:tab/>
        <w:t>kód SVT: ............................................................</w:t>
      </w:r>
    </w:p>
    <w:p w:rsidR="00420E26" w:rsidRDefault="00420E26">
      <w:pPr>
        <w:pStyle w:val="Default"/>
        <w:spacing w:line="288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420E26" w:rsidRDefault="00BC16BC">
      <w:pPr>
        <w:pStyle w:val="Default"/>
        <w:spacing w:line="288" w:lineRule="auto"/>
        <w:jc w:val="both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výrobní číslo:…………………………………………………………….</w:t>
      </w:r>
      <w:r>
        <w:rPr>
          <w:rFonts w:asciiTheme="minorHAnsi" w:hAnsiTheme="minorHAnsi"/>
          <w:color w:val="00000A"/>
          <w:sz w:val="22"/>
          <w:szCs w:val="22"/>
        </w:rPr>
        <w:tab/>
        <w:t>výkon:…………………………………………………………</w:t>
      </w:r>
      <w:r>
        <w:rPr>
          <w:rFonts w:asciiTheme="minorHAnsi" w:hAnsiTheme="minorHAnsi"/>
          <w:color w:val="00000A"/>
          <w:sz w:val="22"/>
          <w:szCs w:val="22"/>
        </w:rPr>
        <w:t>….</w:t>
      </w:r>
    </w:p>
    <w:p w:rsidR="00420E26" w:rsidRDefault="00420E26">
      <w:pPr>
        <w:pStyle w:val="Default"/>
        <w:spacing w:line="288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420E26" w:rsidRDefault="00BC16BC">
      <w:pPr>
        <w:pStyle w:val="Default"/>
        <w:spacing w:line="288" w:lineRule="auto"/>
        <w:jc w:val="both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a že je výše uvedený zdroj tepla po provedení veškerých předepsaných zkoušek, při nichž nebyly zjištěny žádné závady, plně funkční a schopný trvalého provozu. Objednatel obdržel návod k obsluze s řádně vyplněným záručním listem a byl seznámen s obsluho</w:t>
      </w:r>
      <w:r>
        <w:rPr>
          <w:rFonts w:asciiTheme="minorHAnsi" w:hAnsiTheme="minorHAnsi"/>
          <w:color w:val="00000A"/>
          <w:sz w:val="22"/>
          <w:szCs w:val="22"/>
        </w:rPr>
        <w:t xml:space="preserve">u a údržbou nového zdroje tepla, bezpečnostními pokyny a záručními podmínkami. </w:t>
      </w:r>
    </w:p>
    <w:p w:rsidR="00420E26" w:rsidRDefault="00420E26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:rsidR="00420E26" w:rsidRDefault="00BC16BC">
      <w:pPr>
        <w:pStyle w:val="Default"/>
        <w:tabs>
          <w:tab w:val="right" w:pos="9072"/>
        </w:tabs>
        <w:spacing w:line="288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Uvedení zdroje tepla do trvalého provozu dne: </w:t>
      </w:r>
      <w:r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420E26" w:rsidRDefault="00420E26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420E26" w:rsidRDefault="00BC16BC">
      <w:pPr>
        <w:pStyle w:val="Default"/>
        <w:tabs>
          <w:tab w:val="right" w:pos="9072"/>
        </w:tabs>
        <w:spacing w:line="288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Montáž zdroje tepla provedl </w:t>
      </w:r>
      <w:r>
        <w:rPr>
          <w:rFonts w:asciiTheme="minorHAnsi" w:hAnsiTheme="minorHAnsi"/>
          <w:i/>
          <w:sz w:val="22"/>
          <w:szCs w:val="22"/>
        </w:rPr>
        <w:t>(jméno, příjmení)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420E26" w:rsidRDefault="00420E26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420E26" w:rsidRDefault="00BC16BC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420E26" w:rsidRDefault="00BC16BC">
      <w:pPr>
        <w:pStyle w:val="Default"/>
        <w:tabs>
          <w:tab w:val="right" w:pos="9072"/>
        </w:tabs>
        <w:spacing w:line="288" w:lineRule="auto"/>
        <w:ind w:left="3828"/>
        <w:rPr>
          <w:rFonts w:asciiTheme="minorHAnsi" w:hAnsiTheme="minorHAnsi"/>
          <w:sz w:val="22"/>
          <w:szCs w:val="22"/>
          <w:u w:val="dottedHeavy"/>
        </w:rPr>
      </w:pPr>
      <w:r>
        <w:rPr>
          <w:rFonts w:asciiTheme="minorHAnsi" w:hAnsiTheme="minorHAnsi"/>
          <w:sz w:val="22"/>
          <w:szCs w:val="22"/>
          <w:u w:val="dottedHeavy"/>
        </w:rPr>
        <w:tab/>
      </w:r>
    </w:p>
    <w:p w:rsidR="00420E26" w:rsidRDefault="00BC16BC">
      <w:pPr>
        <w:pStyle w:val="Default"/>
        <w:spacing w:line="288" w:lineRule="auto"/>
        <w:ind w:left="382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odpis, popř. razítko </w:t>
      </w:r>
      <w:r>
        <w:rPr>
          <w:rFonts w:asciiTheme="minorHAnsi" w:hAnsiTheme="minorHAnsi"/>
          <w:iCs/>
          <w:sz w:val="22"/>
          <w:szCs w:val="22"/>
        </w:rPr>
        <w:t>zhotovitele</w:t>
      </w:r>
    </w:p>
    <w:p w:rsidR="00420E26" w:rsidRDefault="00420E26">
      <w:pPr>
        <w:pStyle w:val="Default"/>
        <w:spacing w:line="288" w:lineRule="auto"/>
        <w:ind w:left="3828"/>
        <w:rPr>
          <w:rFonts w:asciiTheme="minorHAnsi" w:hAnsiTheme="minorHAnsi"/>
          <w:sz w:val="22"/>
          <w:szCs w:val="22"/>
        </w:rPr>
      </w:pPr>
    </w:p>
    <w:p w:rsidR="00420E26" w:rsidRDefault="00420E26">
      <w:pPr>
        <w:pStyle w:val="Default"/>
        <w:tabs>
          <w:tab w:val="left" w:pos="0"/>
        </w:tabs>
        <w:spacing w:line="288" w:lineRule="auto"/>
        <w:ind w:left="3828" w:hanging="3828"/>
        <w:rPr>
          <w:rFonts w:asciiTheme="minorHAnsi" w:hAnsiTheme="minorHAnsi"/>
          <w:color w:val="FF0000"/>
          <w:sz w:val="22"/>
          <w:szCs w:val="22"/>
        </w:rPr>
      </w:pPr>
    </w:p>
    <w:p w:rsidR="00420E26" w:rsidRDefault="00420E26">
      <w:pPr>
        <w:pStyle w:val="Default"/>
        <w:tabs>
          <w:tab w:val="left" w:pos="0"/>
        </w:tabs>
        <w:spacing w:line="288" w:lineRule="auto"/>
        <w:ind w:left="3828" w:hanging="3828"/>
        <w:rPr>
          <w:rFonts w:asciiTheme="minorHAnsi" w:hAnsiTheme="minorHAnsi"/>
          <w:color w:val="00000A"/>
          <w:sz w:val="22"/>
          <w:szCs w:val="22"/>
        </w:rPr>
      </w:pPr>
    </w:p>
    <w:p w:rsidR="00420E26" w:rsidRDefault="00BC16BC">
      <w:pPr>
        <w:pStyle w:val="Default"/>
        <w:tabs>
          <w:tab w:val="left" w:pos="0"/>
        </w:tabs>
        <w:spacing w:line="288" w:lineRule="auto"/>
        <w:ind w:left="3828" w:hanging="3828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Převzal dne: …………………….</w:t>
      </w:r>
    </w:p>
    <w:p w:rsidR="00420E26" w:rsidRDefault="00420E26">
      <w:pPr>
        <w:pStyle w:val="Default"/>
        <w:tabs>
          <w:tab w:val="left" w:pos="0"/>
        </w:tabs>
        <w:spacing w:line="288" w:lineRule="auto"/>
        <w:ind w:left="3828" w:hanging="3828"/>
        <w:rPr>
          <w:rFonts w:asciiTheme="minorHAnsi" w:hAnsiTheme="minorHAnsi"/>
          <w:color w:val="FF0000"/>
          <w:sz w:val="22"/>
          <w:szCs w:val="22"/>
        </w:rPr>
      </w:pPr>
    </w:p>
    <w:p w:rsidR="00420E26" w:rsidRDefault="00BC16BC">
      <w:pPr>
        <w:pStyle w:val="Default"/>
        <w:tabs>
          <w:tab w:val="right" w:pos="9072"/>
        </w:tabs>
        <w:spacing w:line="288" w:lineRule="auto"/>
        <w:ind w:left="3828"/>
        <w:rPr>
          <w:rFonts w:asciiTheme="minorHAnsi" w:hAnsiTheme="minorHAnsi"/>
          <w:sz w:val="22"/>
          <w:szCs w:val="22"/>
          <w:u w:val="dottedHeavy"/>
        </w:rPr>
      </w:pPr>
      <w:r>
        <w:rPr>
          <w:rFonts w:asciiTheme="minorHAnsi" w:hAnsiTheme="minorHAnsi"/>
          <w:sz w:val="22"/>
          <w:szCs w:val="22"/>
          <w:u w:val="dottedHeavy"/>
        </w:rPr>
        <w:tab/>
      </w:r>
    </w:p>
    <w:p w:rsidR="00420E26" w:rsidRDefault="00BC16BC">
      <w:pPr>
        <w:pStyle w:val="Default"/>
        <w:spacing w:line="288" w:lineRule="auto"/>
        <w:ind w:left="3828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 xml:space="preserve">Jméno, příjmení a podpis </w:t>
      </w:r>
      <w:r>
        <w:rPr>
          <w:rFonts w:asciiTheme="minorHAnsi" w:hAnsiTheme="minorHAnsi"/>
          <w:iCs/>
          <w:color w:val="00000A"/>
          <w:sz w:val="22"/>
          <w:szCs w:val="22"/>
        </w:rPr>
        <w:t xml:space="preserve">objednatele </w:t>
      </w:r>
      <w:r>
        <w:rPr>
          <w:rFonts w:asciiTheme="minorHAnsi" w:hAnsiTheme="minorHAnsi"/>
          <w:iCs/>
          <w:color w:val="00000A"/>
          <w:sz w:val="22"/>
          <w:szCs w:val="22"/>
        </w:rPr>
        <w:br/>
        <w:t xml:space="preserve">(žadatele o kotlíkovou dotaci) </w:t>
      </w:r>
    </w:p>
    <w:p w:rsidR="00420E26" w:rsidRDefault="00BC16BC">
      <w:pPr>
        <w:pStyle w:val="Default"/>
        <w:spacing w:line="288" w:lineRule="auto"/>
      </w:pPr>
      <w:r>
        <w:rPr>
          <w:rFonts w:asciiTheme="minorHAnsi" w:hAnsiTheme="minorHAnsi"/>
          <w:sz w:val="22"/>
          <w:szCs w:val="22"/>
        </w:rPr>
        <w:t>* nehodící se škrtněte</w:t>
      </w:r>
    </w:p>
    <w:sectPr w:rsidR="00420E26">
      <w:headerReference w:type="default" r:id="rId7"/>
      <w:footerReference w:type="default" r:id="rId8"/>
      <w:pgSz w:w="11906" w:h="16838"/>
      <w:pgMar w:top="1417" w:right="1274" w:bottom="1560" w:left="1417" w:header="708" w:footer="43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16BC">
      <w:pPr>
        <w:spacing w:after="0" w:line="240" w:lineRule="auto"/>
      </w:pPr>
      <w:r>
        <w:separator/>
      </w:r>
    </w:p>
  </w:endnote>
  <w:endnote w:type="continuationSeparator" w:id="0">
    <w:p w:rsidR="00000000" w:rsidRDefault="00BC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26" w:rsidRDefault="00420E2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16BC">
      <w:pPr>
        <w:spacing w:after="0" w:line="240" w:lineRule="auto"/>
      </w:pPr>
      <w:r>
        <w:separator/>
      </w:r>
    </w:p>
  </w:footnote>
  <w:footnote w:type="continuationSeparator" w:id="0">
    <w:p w:rsidR="00000000" w:rsidRDefault="00BC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26" w:rsidRDefault="00420E26">
    <w:pPr>
      <w:pStyle w:val="Zhlav"/>
    </w:pPr>
  </w:p>
  <w:p w:rsidR="00420E26" w:rsidRDefault="00420E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26"/>
    <w:rsid w:val="00420E26"/>
    <w:rsid w:val="00B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71CA"/>
  <w15:docId w15:val="{5CC6A933-0459-41C3-AD1D-6F6A4367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60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75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B70A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B70A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B70A3"/>
    <w:rPr>
      <w:b/>
      <w:bCs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5B70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5B70A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B70A3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5B70A3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Default">
    <w:name w:val="Default"/>
    <w:qFormat/>
    <w:rsid w:val="00796966"/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75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B70A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B70A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5B70A3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5B70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B40A-91F3-4B63-94CE-A62539A1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947</Characters>
  <Application>Microsoft Office Word</Application>
  <DocSecurity>0</DocSecurity>
  <Lines>7</Lines>
  <Paragraphs>2</Paragraphs>
  <ScaleCrop>false</ScaleCrop>
  <Company>KUJC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Kostíková Jana</dc:creator>
  <dc:description/>
  <cp:lastModifiedBy>Caháková Kamila</cp:lastModifiedBy>
  <cp:revision>5</cp:revision>
  <cp:lastPrinted>2016-08-03T09:52:00Z</cp:lastPrinted>
  <dcterms:created xsi:type="dcterms:W3CDTF">2016-08-31T11:31:00Z</dcterms:created>
  <dcterms:modified xsi:type="dcterms:W3CDTF">2019-04-09T08:25:00Z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KUJC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